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FFF5" w14:textId="77777777" w:rsidR="0087163A" w:rsidRDefault="0087163A" w:rsidP="0087163A">
      <w:pPr>
        <w:spacing w:after="375" w:line="420" w:lineRule="atLeast"/>
        <w:textAlignment w:val="baseline"/>
        <w:outlineLvl w:val="1"/>
        <w:rPr>
          <w:rFonts w:ascii="Georgia" w:eastAsia="Times New Roman" w:hAnsi="Georgia" w:cs="Times New Roman"/>
          <w:i/>
          <w:iCs/>
          <w:color w:val="2DBAFF"/>
          <w:spacing w:val="-12"/>
          <w:sz w:val="39"/>
          <w:szCs w:val="39"/>
        </w:rPr>
      </w:pPr>
      <w:r>
        <w:rPr>
          <w:rFonts w:ascii="Georgia" w:eastAsia="Times New Roman" w:hAnsi="Georgia" w:cs="Times New Roman"/>
          <w:i/>
          <w:iCs/>
          <w:color w:val="2DBAFF"/>
          <w:spacing w:val="-12"/>
          <w:sz w:val="39"/>
          <w:szCs w:val="39"/>
        </w:rPr>
        <w:t>Breakfast Muesli Smoothie Bowl</w:t>
      </w:r>
    </w:p>
    <w:p w14:paraId="78353F74" w14:textId="77777777" w:rsidR="0087163A" w:rsidRPr="0087163A" w:rsidRDefault="0087163A" w:rsidP="0087163A">
      <w:pPr>
        <w:spacing w:after="375" w:line="420" w:lineRule="atLeast"/>
        <w:textAlignment w:val="baseline"/>
        <w:outlineLvl w:val="1"/>
        <w:rPr>
          <w:rFonts w:ascii="Georgia" w:eastAsia="Times New Roman" w:hAnsi="Georgia" w:cs="Times New Roman"/>
          <w:i/>
          <w:iCs/>
          <w:color w:val="2DBAFF"/>
          <w:spacing w:val="-12"/>
          <w:sz w:val="39"/>
          <w:szCs w:val="39"/>
        </w:rPr>
      </w:pPr>
      <w:r w:rsidRPr="0087163A">
        <w:rPr>
          <w:rFonts w:ascii="Georgia" w:eastAsia="Times New Roman" w:hAnsi="Georgia" w:cs="Times New Roman"/>
          <w:i/>
          <w:iCs/>
          <w:color w:val="2DBAFF"/>
          <w:spacing w:val="-12"/>
          <w:sz w:val="39"/>
          <w:szCs w:val="39"/>
        </w:rPr>
        <w:t>Ingredients</w:t>
      </w:r>
    </w:p>
    <w:p w14:paraId="2DD0433F" w14:textId="77777777" w:rsidR="0087163A" w:rsidRPr="0087163A" w:rsidRDefault="0087163A" w:rsidP="0087163A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2 </w:t>
      </w:r>
      <w:r w:rsidRPr="0087163A">
        <w:rPr>
          <w:rFonts w:ascii="inherit" w:eastAsia="Times New Roman" w:hAnsi="inherit" w:cs="Times New Roman"/>
          <w:sz w:val="21"/>
          <w:szCs w:val="21"/>
        </w:rPr>
        <w:t>frozen very ripe </w:t>
      </w: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bananas</w:t>
      </w:r>
    </w:p>
    <w:p w14:paraId="29B09657" w14:textId="77777777" w:rsidR="0087163A" w:rsidRPr="0087163A" w:rsidRDefault="0087163A" w:rsidP="0087163A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1 cup </w:t>
      </w:r>
      <w:r w:rsidRPr="0087163A">
        <w:rPr>
          <w:rFonts w:ascii="inherit" w:eastAsia="Times New Roman" w:hAnsi="inherit" w:cs="Times New Roman"/>
          <w:sz w:val="21"/>
          <w:szCs w:val="21"/>
        </w:rPr>
        <w:t>(250 mL) </w:t>
      </w: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frozen strawberries</w:t>
      </w:r>
    </w:p>
    <w:p w14:paraId="768441E6" w14:textId="77777777" w:rsidR="0087163A" w:rsidRPr="0087163A" w:rsidRDefault="0087163A" w:rsidP="0087163A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2/3 cup </w:t>
      </w:r>
      <w:r w:rsidRPr="0087163A">
        <w:rPr>
          <w:rFonts w:ascii="inherit" w:eastAsia="Times New Roman" w:hAnsi="inherit" w:cs="Times New Roman"/>
          <w:sz w:val="21"/>
          <w:szCs w:val="21"/>
        </w:rPr>
        <w:t>(150 mL) quick-cooking </w:t>
      </w: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rolled oats</w:t>
      </w:r>
      <w:r w:rsidRPr="0087163A">
        <w:rPr>
          <w:rFonts w:ascii="inherit" w:eastAsia="Times New Roman" w:hAnsi="inherit" w:cs="Times New Roman"/>
          <w:sz w:val="21"/>
          <w:szCs w:val="21"/>
        </w:rPr>
        <w:t>, divided</w:t>
      </w:r>
    </w:p>
    <w:p w14:paraId="4AE0FA88" w14:textId="77777777" w:rsidR="0087163A" w:rsidRPr="0087163A" w:rsidRDefault="0087163A" w:rsidP="0087163A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2 </w:t>
      </w:r>
      <w:proofErr w:type="spellStart"/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tbsp</w:t>
      </w:r>
      <w:proofErr w:type="spellEnd"/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</w:t>
      </w:r>
      <w:r w:rsidRPr="0087163A">
        <w:rPr>
          <w:rFonts w:ascii="inherit" w:eastAsia="Times New Roman" w:hAnsi="inherit" w:cs="Times New Roman"/>
          <w:sz w:val="21"/>
          <w:szCs w:val="21"/>
        </w:rPr>
        <w:t>(30 mL) </w:t>
      </w: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ground flax and/or hemp seeds</w:t>
      </w:r>
      <w:r w:rsidRPr="0087163A">
        <w:rPr>
          <w:rFonts w:ascii="inherit" w:eastAsia="Times New Roman" w:hAnsi="inherit" w:cs="Times New Roman"/>
          <w:sz w:val="21"/>
          <w:szCs w:val="21"/>
        </w:rPr>
        <w:t>, divided</w:t>
      </w:r>
    </w:p>
    <w:p w14:paraId="33F8157D" w14:textId="77777777" w:rsidR="0087163A" w:rsidRPr="0087163A" w:rsidRDefault="0087163A" w:rsidP="0087163A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1 cup </w:t>
      </w:r>
      <w:r w:rsidRPr="0087163A">
        <w:rPr>
          <w:rFonts w:ascii="inherit" w:eastAsia="Times New Roman" w:hAnsi="inherit" w:cs="Times New Roman"/>
          <w:sz w:val="21"/>
          <w:szCs w:val="21"/>
        </w:rPr>
        <w:t>(250 mL) </w:t>
      </w:r>
      <w:r w:rsidRPr="0087163A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plain yogurt</w:t>
      </w:r>
    </w:p>
    <w:p w14:paraId="4F5D2D55" w14:textId="77777777" w:rsidR="0087163A" w:rsidRPr="0087163A" w:rsidRDefault="0087163A" w:rsidP="0087163A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2 tsp </w:t>
      </w:r>
      <w:r w:rsidRPr="0087163A">
        <w:rPr>
          <w:rFonts w:ascii="inherit" w:eastAsia="Times New Roman" w:hAnsi="inherit" w:cs="Times New Roman"/>
          <w:sz w:val="21"/>
          <w:szCs w:val="21"/>
        </w:rPr>
        <w:t>(10 mL) </w:t>
      </w:r>
      <w:r w:rsidRPr="0087163A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liquid honey</w:t>
      </w:r>
    </w:p>
    <w:p w14:paraId="44A0F650" w14:textId="77777777" w:rsidR="0087163A" w:rsidRPr="0087163A" w:rsidRDefault="0087163A" w:rsidP="0087163A">
      <w:pPr>
        <w:pBdr>
          <w:top w:val="single" w:sz="6" w:space="19" w:color="CECECE"/>
        </w:pBdr>
        <w:spacing w:before="375" w:after="375" w:line="420" w:lineRule="atLeast"/>
        <w:textAlignment w:val="baseline"/>
        <w:outlineLvl w:val="1"/>
        <w:rPr>
          <w:rFonts w:ascii="Georgia" w:eastAsia="Times New Roman" w:hAnsi="Georgia" w:cs="Times New Roman"/>
          <w:i/>
          <w:iCs/>
          <w:color w:val="2DBAFF"/>
          <w:spacing w:val="-12"/>
          <w:sz w:val="39"/>
          <w:szCs w:val="39"/>
        </w:rPr>
      </w:pPr>
      <w:bookmarkStart w:id="0" w:name="instructions"/>
      <w:bookmarkEnd w:id="0"/>
      <w:r w:rsidRPr="0087163A">
        <w:rPr>
          <w:rFonts w:ascii="Georgia" w:eastAsia="Times New Roman" w:hAnsi="Georgia" w:cs="Times New Roman"/>
          <w:i/>
          <w:iCs/>
          <w:color w:val="2DBAFF"/>
          <w:spacing w:val="-12"/>
          <w:sz w:val="39"/>
          <w:szCs w:val="39"/>
        </w:rPr>
        <w:t>Preparation</w:t>
      </w:r>
    </w:p>
    <w:p w14:paraId="6E162C22" w14:textId="77777777" w:rsidR="0087163A" w:rsidRPr="0087163A" w:rsidRDefault="0087163A" w:rsidP="0087163A">
      <w:pPr>
        <w:spacing w:after="225"/>
        <w:textAlignment w:val="baseline"/>
        <w:rPr>
          <w:rFonts w:ascii="inherit" w:hAnsi="inherit" w:cs="Times New Roman"/>
          <w:sz w:val="21"/>
          <w:szCs w:val="21"/>
        </w:rPr>
      </w:pPr>
      <w:r w:rsidRPr="0087163A">
        <w:rPr>
          <w:rFonts w:ascii="inherit" w:hAnsi="inherit" w:cs="Times New Roman"/>
          <w:sz w:val="21"/>
          <w:szCs w:val="21"/>
        </w:rPr>
        <w:t xml:space="preserve">Cut about 6 slices from a banana and cut the remaining into chunks. Cut 1 strawberry into thin slices. Set aside sliced fruit, 2 </w:t>
      </w:r>
      <w:proofErr w:type="spellStart"/>
      <w:r w:rsidRPr="0087163A">
        <w:rPr>
          <w:rFonts w:ascii="inherit" w:hAnsi="inherit" w:cs="Times New Roman"/>
          <w:sz w:val="21"/>
          <w:szCs w:val="21"/>
        </w:rPr>
        <w:t>tbsp</w:t>
      </w:r>
      <w:proofErr w:type="spellEnd"/>
      <w:r w:rsidRPr="0087163A">
        <w:rPr>
          <w:rFonts w:ascii="inherit" w:hAnsi="inherit" w:cs="Times New Roman"/>
          <w:sz w:val="21"/>
          <w:szCs w:val="21"/>
        </w:rPr>
        <w:t xml:space="preserve"> (30 mL) of the oats and 2 tsp (10 mL) of the seeds for topping.</w:t>
      </w:r>
    </w:p>
    <w:p w14:paraId="63A802B8" w14:textId="77777777" w:rsidR="0087163A" w:rsidRPr="0087163A" w:rsidRDefault="0087163A" w:rsidP="0087163A">
      <w:pPr>
        <w:textAlignment w:val="baseline"/>
        <w:rPr>
          <w:rFonts w:ascii="inherit" w:hAnsi="inherit" w:cs="Times New Roman"/>
          <w:sz w:val="21"/>
          <w:szCs w:val="21"/>
        </w:rPr>
      </w:pPr>
      <w:r w:rsidRPr="0087163A">
        <w:rPr>
          <w:rFonts w:ascii="inherit" w:hAnsi="inherit" w:cs="Times New Roman"/>
          <w:sz w:val="21"/>
          <w:szCs w:val="21"/>
        </w:rPr>
        <w:t>In a blender, combine yogurt, honey, remaining banana, strawberries, oats and seeds; purée until smooth. Pour into chilled bowls and top with reserved sliced banana and strawberries, oats and seeds. Serve immediately.</w:t>
      </w:r>
    </w:p>
    <w:p w14:paraId="3F7D3C1D" w14:textId="77777777" w:rsidR="0087163A" w:rsidRPr="0087163A" w:rsidRDefault="0087163A" w:rsidP="0087163A">
      <w:pPr>
        <w:shd w:val="clear" w:color="auto" w:fill="F3F3F3"/>
        <w:textAlignment w:val="baseline"/>
        <w:outlineLvl w:val="2"/>
        <w:rPr>
          <w:rFonts w:ascii="inherit" w:eastAsia="Times New Roman" w:hAnsi="inherit" w:cs="Times New Roman"/>
          <w:i/>
          <w:iCs/>
          <w:color w:val="343333"/>
          <w:sz w:val="32"/>
          <w:szCs w:val="32"/>
        </w:rPr>
      </w:pPr>
      <w:r w:rsidRPr="0087163A">
        <w:rPr>
          <w:rFonts w:ascii="inherit" w:eastAsia="Times New Roman" w:hAnsi="inherit" w:cs="Times New Roman"/>
          <w:i/>
          <w:iCs/>
          <w:color w:val="343333"/>
          <w:sz w:val="32"/>
          <w:szCs w:val="32"/>
        </w:rPr>
        <w:t>Tips</w:t>
      </w:r>
    </w:p>
    <w:p w14:paraId="4277F442" w14:textId="77777777" w:rsidR="0087163A" w:rsidRPr="0087163A" w:rsidRDefault="0087163A" w:rsidP="0087163A">
      <w:pPr>
        <w:shd w:val="clear" w:color="auto" w:fill="F3F3F3"/>
        <w:spacing w:after="225"/>
        <w:textAlignment w:val="baseline"/>
        <w:rPr>
          <w:rFonts w:ascii="inherit" w:hAnsi="inherit" w:cs="Times New Roman"/>
          <w:i/>
          <w:iCs/>
          <w:sz w:val="23"/>
          <w:szCs w:val="23"/>
        </w:rPr>
      </w:pPr>
      <w:r w:rsidRPr="0087163A">
        <w:rPr>
          <w:rFonts w:ascii="inherit" w:hAnsi="inherit" w:cs="Times New Roman"/>
          <w:i/>
          <w:iCs/>
          <w:sz w:val="23"/>
          <w:szCs w:val="23"/>
        </w:rPr>
        <w:t xml:space="preserve">Keep frozen bananas and strawberries on hand, individually portioned for this recipe in </w:t>
      </w:r>
      <w:proofErr w:type="spellStart"/>
      <w:r w:rsidRPr="0087163A">
        <w:rPr>
          <w:rFonts w:ascii="inherit" w:hAnsi="inherit" w:cs="Times New Roman"/>
          <w:i/>
          <w:iCs/>
          <w:sz w:val="23"/>
          <w:szCs w:val="23"/>
        </w:rPr>
        <w:t>resealable</w:t>
      </w:r>
      <w:proofErr w:type="spellEnd"/>
      <w:r w:rsidRPr="0087163A">
        <w:rPr>
          <w:rFonts w:ascii="inherit" w:hAnsi="inherit" w:cs="Times New Roman"/>
          <w:i/>
          <w:iCs/>
          <w:sz w:val="23"/>
          <w:szCs w:val="23"/>
        </w:rPr>
        <w:t xml:space="preserve"> freezer bags, to make the preparation for this smoothie bowl even faster in the morning.</w:t>
      </w:r>
    </w:p>
    <w:p w14:paraId="0EE26C02" w14:textId="77777777" w:rsidR="0087163A" w:rsidRPr="0087163A" w:rsidRDefault="0087163A" w:rsidP="0087163A">
      <w:pPr>
        <w:shd w:val="clear" w:color="auto" w:fill="F3F3F3"/>
        <w:textAlignment w:val="baseline"/>
        <w:rPr>
          <w:rFonts w:ascii="inherit" w:hAnsi="inherit" w:cs="Times New Roman"/>
          <w:i/>
          <w:iCs/>
          <w:sz w:val="23"/>
          <w:szCs w:val="23"/>
        </w:rPr>
      </w:pPr>
      <w:r w:rsidRPr="0087163A">
        <w:rPr>
          <w:rFonts w:ascii="inherit" w:hAnsi="inherit" w:cs="Times New Roman"/>
          <w:i/>
          <w:iCs/>
          <w:sz w:val="23"/>
          <w:szCs w:val="23"/>
        </w:rPr>
        <w:t>This extra-thick smoothie works best in a full-size upright blender, rather than the smaller single-portion blenders. If you only have a smaller blender, add a little milk to thin the mixture to help the blender work.</w:t>
      </w:r>
    </w:p>
    <w:p w14:paraId="1F564F03" w14:textId="77777777" w:rsidR="0087163A" w:rsidRPr="0087163A" w:rsidRDefault="0087163A" w:rsidP="0087163A">
      <w:pPr>
        <w:textAlignment w:val="baseline"/>
        <w:rPr>
          <w:rFonts w:ascii="Verdana" w:eastAsia="Times New Roman" w:hAnsi="Verdana" w:cs="Times New Roman"/>
          <w:color w:val="666666"/>
          <w:sz w:val="18"/>
          <w:szCs w:val="18"/>
        </w:rPr>
      </w:pPr>
    </w:p>
    <w:p w14:paraId="4D21E81A" w14:textId="77777777" w:rsidR="00945EF0" w:rsidRDefault="0087163A">
      <w:r>
        <w:t xml:space="preserve">As seen on CTV Morning Live’s </w:t>
      </w:r>
      <w:proofErr w:type="spellStart"/>
      <w:r>
        <w:t>Dufour’s</w:t>
      </w:r>
      <w:proofErr w:type="spellEnd"/>
      <w:r>
        <w:t xml:space="preserve"> Dish on November 28, 2017</w:t>
      </w:r>
    </w:p>
    <w:p w14:paraId="28D20843" w14:textId="77777777" w:rsidR="0087163A" w:rsidRDefault="0087163A">
      <w:r>
        <w:t xml:space="preserve">Taken directly from:  </w:t>
      </w:r>
      <w:hyperlink r:id="rId4" w:history="1">
        <w:r w:rsidRPr="00F11F1F">
          <w:rPr>
            <w:rStyle w:val="Hyperlink"/>
          </w:rPr>
          <w:t>www.dariygoodness.ca</w:t>
        </w:r>
      </w:hyperlink>
    </w:p>
    <w:p w14:paraId="1C93AB83" w14:textId="77777777" w:rsidR="0087163A" w:rsidRDefault="0087163A">
      <w:bookmarkStart w:id="1" w:name="_GoBack"/>
      <w:bookmarkEnd w:id="1"/>
    </w:p>
    <w:p w14:paraId="68278AC4" w14:textId="77777777" w:rsidR="0087163A" w:rsidRDefault="0087163A"/>
    <w:sectPr w:rsidR="0087163A" w:rsidSect="001151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3A"/>
    <w:rsid w:val="0011512C"/>
    <w:rsid w:val="006D4254"/>
    <w:rsid w:val="008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D32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163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163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163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163A"/>
    <w:rPr>
      <w:rFonts w:ascii="Times New Roman" w:hAnsi="Times New Roman" w:cs="Times New Roman"/>
      <w:b/>
      <w:bCs/>
      <w:sz w:val="27"/>
      <w:szCs w:val="27"/>
    </w:rPr>
  </w:style>
  <w:style w:type="character" w:customStyle="1" w:styleId="amount">
    <w:name w:val="amount"/>
    <w:basedOn w:val="DefaultParagraphFont"/>
    <w:rsid w:val="0087163A"/>
  </w:style>
  <w:style w:type="character" w:customStyle="1" w:styleId="apple-converted-space">
    <w:name w:val="apple-converted-space"/>
    <w:basedOn w:val="DefaultParagraphFont"/>
    <w:rsid w:val="0087163A"/>
  </w:style>
  <w:style w:type="character" w:customStyle="1" w:styleId="name">
    <w:name w:val="name"/>
    <w:basedOn w:val="DefaultParagraphFont"/>
    <w:rsid w:val="0087163A"/>
  </w:style>
  <w:style w:type="paragraph" w:styleId="NormalWeb">
    <w:name w:val="Normal (Web)"/>
    <w:basedOn w:val="Normal"/>
    <w:uiPriority w:val="99"/>
    <w:semiHidden/>
    <w:unhideWhenUsed/>
    <w:rsid w:val="008716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1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6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6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9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153">
              <w:marLeft w:val="0"/>
              <w:marRight w:val="0"/>
              <w:marTop w:val="0"/>
              <w:marBottom w:val="450"/>
              <w:divBdr>
                <w:top w:val="single" w:sz="6" w:space="19" w:color="E1E1E1"/>
                <w:left w:val="none" w:sz="0" w:space="19" w:color="auto"/>
                <w:bottom w:val="none" w:sz="0" w:space="8" w:color="auto"/>
                <w:right w:val="none" w:sz="0" w:space="19" w:color="auto"/>
              </w:divBdr>
              <w:divsChild>
                <w:div w:id="18460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6264">
                  <w:marLeft w:val="495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ariygoodness.c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Macintosh Word</Application>
  <DocSecurity>0</DocSecurity>
  <Lines>8</Lines>
  <Paragraphs>2</Paragraphs>
  <ScaleCrop>false</ScaleCrop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2017-11-29T00:07:00Z</dcterms:created>
  <dcterms:modified xsi:type="dcterms:W3CDTF">2017-11-29T00:08:00Z</dcterms:modified>
</cp:coreProperties>
</file>